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03" w:rsidRPr="000D0D33" w:rsidRDefault="00181A03" w:rsidP="00181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ar-SA"/>
        </w:rPr>
      </w:pPr>
      <w:r w:rsidRPr="000D0D33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18E6717" wp14:editId="3F15BE2A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78815" cy="678815"/>
            <wp:effectExtent l="0" t="0" r="6985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81A03" w:rsidRPr="000D0D33" w:rsidRDefault="00181A03" w:rsidP="00181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</w:pPr>
      <w:r w:rsidRPr="000D0D33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 xml:space="preserve"> ДЕПАРТАМЕНТ ЗДРАВООХРАНЕНИЯ</w:t>
      </w:r>
    </w:p>
    <w:p w:rsidR="00181A03" w:rsidRPr="000D0D33" w:rsidRDefault="00181A03" w:rsidP="00181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</w:pPr>
      <w:r w:rsidRPr="000D0D33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>ХАНТЫ-МАНСИЙСКОГО АВТОНОМНОГО ОКРУГА - ЮГРЫ</w:t>
      </w:r>
    </w:p>
    <w:p w:rsidR="00181A03" w:rsidRPr="000D0D33" w:rsidRDefault="000D7BE1" w:rsidP="00181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>Депздрав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ar-SA"/>
        </w:rPr>
        <w:t xml:space="preserve"> Югры)</w:t>
      </w:r>
    </w:p>
    <w:p w:rsidR="00181A03" w:rsidRPr="000D0D33" w:rsidRDefault="00181A03" w:rsidP="00181A0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1A03" w:rsidRPr="000D7BE1" w:rsidRDefault="00181A03" w:rsidP="00181A03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D7B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ar-SA"/>
        </w:rPr>
        <w:t>П Р И К А З</w:t>
      </w:r>
    </w:p>
    <w:p w:rsidR="00181A03" w:rsidRPr="000D0D33" w:rsidRDefault="00181A03" w:rsidP="00181A0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1A03" w:rsidRPr="000D0D33" w:rsidRDefault="00181A03" w:rsidP="0018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Департамента здравоохранения</w:t>
      </w:r>
      <w:r w:rsidRPr="00BF2FFD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0D0D33">
        <w:rPr>
          <w:rFonts w:ascii="Times New Roman" w:eastAsia="HiddenHorzOCR" w:hAnsi="Times New Roman" w:cs="Times New Roman"/>
          <w:sz w:val="28"/>
          <w:szCs w:val="28"/>
        </w:rPr>
        <w:t xml:space="preserve">Ханты-Мансийского автономного округа – Югры 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от </w:t>
      </w:r>
      <w:r w:rsidRPr="00181A03">
        <w:rPr>
          <w:rFonts w:ascii="Times New Roman" w:eastAsia="HiddenHorzOCR" w:hAnsi="Times New Roman" w:cs="Times New Roman"/>
          <w:sz w:val="28"/>
          <w:szCs w:val="28"/>
        </w:rPr>
        <w:t>28</w:t>
      </w:r>
      <w:r>
        <w:rPr>
          <w:rFonts w:ascii="Times New Roman" w:eastAsia="HiddenHorzOCR" w:hAnsi="Times New Roman" w:cs="Times New Roman"/>
          <w:sz w:val="28"/>
          <w:szCs w:val="28"/>
        </w:rPr>
        <w:t>.12.201</w:t>
      </w:r>
      <w:r w:rsidRPr="00181A03">
        <w:rPr>
          <w:rFonts w:ascii="Times New Roman" w:eastAsia="HiddenHorzOCR" w:hAnsi="Times New Roman" w:cs="Times New Roman"/>
          <w:sz w:val="28"/>
          <w:szCs w:val="28"/>
        </w:rPr>
        <w:t>2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№</w:t>
      </w:r>
      <w:r w:rsidRPr="00181A03">
        <w:rPr>
          <w:rFonts w:ascii="Times New Roman" w:eastAsia="HiddenHorzOCR" w:hAnsi="Times New Roman" w:cs="Times New Roman"/>
          <w:sz w:val="28"/>
          <w:szCs w:val="28"/>
        </w:rPr>
        <w:t>687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r w:rsidRPr="000D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8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создании межмуниципальных консультативно-диагностических центров в системе здравоохранения </w:t>
      </w:r>
      <w:r w:rsidRPr="000D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81A03" w:rsidRPr="000D0D33" w:rsidRDefault="00181A03" w:rsidP="0018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A03" w:rsidRPr="000D0D33" w:rsidRDefault="00181A03" w:rsidP="00181A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A03" w:rsidRDefault="00181A03" w:rsidP="00181A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BA34AA">
        <w:rPr>
          <w:rFonts w:ascii="Times New Roman" w:eastAsia="Times New Roman" w:hAnsi="Times New Roman" w:cs="Times New Roman"/>
          <w:sz w:val="26"/>
          <w:szCs w:val="26"/>
          <w:lang w:eastAsia="ar-SA"/>
        </w:rPr>
        <w:t>13.07.15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                              </w:t>
      </w:r>
      <w:r w:rsidR="000D7B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F573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BA34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A34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A34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BA34AA">
        <w:rPr>
          <w:rFonts w:ascii="Times New Roman" w:eastAsia="Times New Roman" w:hAnsi="Times New Roman" w:cs="Times New Roman"/>
          <w:sz w:val="26"/>
          <w:szCs w:val="26"/>
          <w:lang w:eastAsia="ar-SA"/>
        </w:rPr>
        <w:t>696</w:t>
      </w:r>
    </w:p>
    <w:p w:rsidR="00181A03" w:rsidRPr="00E37F6A" w:rsidRDefault="00181A03" w:rsidP="00181A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F6A">
        <w:rPr>
          <w:rFonts w:ascii="Times New Roman" w:eastAsia="Times New Roman" w:hAnsi="Times New Roman" w:cs="Times New Roman"/>
          <w:sz w:val="28"/>
          <w:szCs w:val="28"/>
          <w:lang w:eastAsia="ar-SA"/>
        </w:rPr>
        <w:t>г. Ханты-Мансийск</w:t>
      </w:r>
    </w:p>
    <w:p w:rsidR="00181A03" w:rsidRPr="000D0D33" w:rsidRDefault="00181A03" w:rsidP="00181A03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A03" w:rsidRPr="000D7BE1" w:rsidRDefault="00181A03" w:rsidP="000D7BE1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84C7A">
        <w:rPr>
          <w:rFonts w:ascii="Times New Roman" w:eastAsia="HiddenHorzOCR" w:hAnsi="Times New Roman" w:cs="Times New Roman"/>
          <w:sz w:val="28"/>
          <w:szCs w:val="28"/>
        </w:rPr>
        <w:t>В</w:t>
      </w:r>
      <w:r w:rsidRPr="000D0D33">
        <w:rPr>
          <w:rFonts w:ascii="Times New Roman" w:eastAsia="HiddenHorzOCR" w:hAnsi="Times New Roman" w:cs="Times New Roman"/>
          <w:sz w:val="28"/>
          <w:szCs w:val="28"/>
        </w:rPr>
        <w:t xml:space="preserve"> целях </w:t>
      </w:r>
      <w:r w:rsidR="00084C7A">
        <w:rPr>
          <w:rFonts w:ascii="Times New Roman" w:eastAsia="HiddenHorzOCR" w:hAnsi="Times New Roman" w:cs="Times New Roman"/>
          <w:sz w:val="28"/>
          <w:szCs w:val="28"/>
        </w:rPr>
        <w:t xml:space="preserve">обеспечения 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 xml:space="preserve">качества и </w:t>
      </w:r>
      <w:r w:rsidR="00084C7A">
        <w:rPr>
          <w:rFonts w:ascii="Times New Roman" w:eastAsia="HiddenHorzOCR" w:hAnsi="Times New Roman" w:cs="Times New Roman"/>
          <w:sz w:val="28"/>
          <w:szCs w:val="28"/>
        </w:rPr>
        <w:t xml:space="preserve">доступности первичной специализированной медико-санитарной помощи 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 xml:space="preserve">гражданам, проживающим на </w:t>
      </w:r>
      <w:r w:rsidR="000D7BE1">
        <w:rPr>
          <w:rFonts w:ascii="Times New Roman" w:eastAsia="HiddenHorzOCR" w:hAnsi="Times New Roman" w:cs="Times New Roman"/>
          <w:sz w:val="28"/>
          <w:szCs w:val="28"/>
        </w:rPr>
        <w:t>территории Ханты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>-Мансийского автономного округа – Югры</w:t>
      </w:r>
      <w:r w:rsidR="000D7BE1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gramStart"/>
      <w:r w:rsidRPr="00F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2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181A03" w:rsidRDefault="00181A03" w:rsidP="0018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03" w:rsidRDefault="00181A03" w:rsidP="0018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DE1FD6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DE1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здравоохранения</w:t>
      </w:r>
      <w:r w:rsidRPr="00DE1FD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0D0D33">
        <w:rPr>
          <w:rFonts w:ascii="Times New Roman" w:eastAsia="HiddenHorzOCR" w:hAnsi="Times New Roman" w:cs="Times New Roman"/>
          <w:sz w:val="28"/>
          <w:szCs w:val="28"/>
        </w:rPr>
        <w:t xml:space="preserve">Ханты-Мансийского автономного округа – Югры  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 xml:space="preserve">от </w:t>
      </w:r>
      <w:r w:rsidR="00EC06CA" w:rsidRPr="00181A03">
        <w:rPr>
          <w:rFonts w:ascii="Times New Roman" w:eastAsia="HiddenHorzOCR" w:hAnsi="Times New Roman" w:cs="Times New Roman"/>
          <w:sz w:val="28"/>
          <w:szCs w:val="28"/>
        </w:rPr>
        <w:t>28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>.12.201</w:t>
      </w:r>
      <w:r w:rsidR="00EC06CA" w:rsidRPr="00181A03">
        <w:rPr>
          <w:rFonts w:ascii="Times New Roman" w:eastAsia="HiddenHorzOCR" w:hAnsi="Times New Roman" w:cs="Times New Roman"/>
          <w:sz w:val="28"/>
          <w:szCs w:val="28"/>
        </w:rPr>
        <w:t>2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 xml:space="preserve"> №</w:t>
      </w:r>
      <w:r w:rsidR="00EC06CA" w:rsidRPr="00181A03">
        <w:rPr>
          <w:rFonts w:ascii="Times New Roman" w:eastAsia="HiddenHorzOCR" w:hAnsi="Times New Roman" w:cs="Times New Roman"/>
          <w:sz w:val="28"/>
          <w:szCs w:val="28"/>
        </w:rPr>
        <w:t>687</w:t>
      </w:r>
      <w:r w:rsidR="00EC06CA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r w:rsidR="00EC06CA" w:rsidRPr="000D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C06CA" w:rsidRPr="0018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создании межмуниципальных консультативно-диагностических центров в системе здравоохранения </w:t>
      </w:r>
      <w:r w:rsidR="00EC06CA" w:rsidRPr="000D0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</w:t>
      </w:r>
      <w:r w:rsid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81A03" w:rsidRDefault="009C4643" w:rsidP="0018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="000D7BE1">
        <w:rPr>
          <w:rFonts w:ascii="Times New Roman" w:eastAsia="HiddenHorzOCR" w:hAnsi="Times New Roman" w:cs="Times New Roman"/>
          <w:sz w:val="28"/>
          <w:szCs w:val="28"/>
        </w:rPr>
        <w:t xml:space="preserve">Строку </w:t>
      </w:r>
      <w:r w:rsidR="000D7BE1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приложение 2</w:t>
      </w:r>
      <w:r w:rsidR="00E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межмуниципальных клинико-диагностических центров на </w:t>
      </w:r>
      <w:r w:rsidR="000D7BE1">
        <w:rPr>
          <w:rFonts w:ascii="Times New Roman" w:eastAsia="HiddenHorzOCR" w:hAnsi="Times New Roman" w:cs="Times New Roman"/>
          <w:sz w:val="28"/>
          <w:szCs w:val="28"/>
        </w:rPr>
        <w:t>территории Ханты</w:t>
      </w:r>
      <w:r w:rsidR="00E168A8">
        <w:rPr>
          <w:rFonts w:ascii="Times New Roman" w:eastAsia="HiddenHorzOCR" w:hAnsi="Times New Roman" w:cs="Times New Roman"/>
          <w:sz w:val="28"/>
          <w:szCs w:val="28"/>
        </w:rPr>
        <w:t>-Мансийского автономного округа – Югры</w:t>
      </w:r>
      <w:r w:rsidR="002C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профилей</w:t>
      </w:r>
      <w:r w:rsidR="00E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</w:t>
      </w:r>
      <w:r w:rsidR="00E168A8">
        <w:rPr>
          <w:rFonts w:ascii="Times New Roman" w:eastAsia="HiddenHorzOCR" w:hAnsi="Times New Roman" w:cs="Times New Roman"/>
          <w:sz w:val="28"/>
          <w:szCs w:val="28"/>
        </w:rPr>
        <w:t xml:space="preserve">специализированной медицинской помощи» </w:t>
      </w:r>
      <w:r w:rsidR="00181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80F52" w:rsidRDefault="00181A03" w:rsidP="009C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893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014"/>
        <w:gridCol w:w="2381"/>
        <w:gridCol w:w="2307"/>
        <w:gridCol w:w="1690"/>
      </w:tblGrid>
      <w:tr w:rsidR="00FC49C9" w:rsidTr="000D7BE1">
        <w:trPr>
          <w:trHeight w:val="855"/>
        </w:trPr>
        <w:tc>
          <w:tcPr>
            <w:tcW w:w="543" w:type="dxa"/>
          </w:tcPr>
          <w:p w:rsidR="00E168A8" w:rsidRPr="004D3EC3" w:rsidRDefault="004D3EC3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</w:tcPr>
          <w:p w:rsidR="00E168A8" w:rsidRPr="004D3EC3" w:rsidRDefault="004D3EC3" w:rsidP="004D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ежмуниципальный клинико-диагностический центр/ наименование медицинской организации, на базе которой он организован/ 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381" w:type="dxa"/>
          </w:tcPr>
          <w:p w:rsidR="00FC49C9" w:rsidRDefault="00FC49C9" w:rsidP="00FC49C9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</w:t>
            </w:r>
            <w:r w:rsidRPr="00FC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</w:t>
            </w:r>
            <w:r w:rsidRPr="00FC49C9">
              <w:rPr>
                <w:rFonts w:ascii="Times New Roman" w:eastAsia="HiddenHorzOCR" w:hAnsi="Times New Roman" w:cs="Times New Roman"/>
                <w:sz w:val="24"/>
                <w:szCs w:val="24"/>
              </w:rPr>
              <w:t>специализирован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  <w:p w:rsidR="00E168A8" w:rsidRPr="00FC49C9" w:rsidRDefault="00FC49C9" w:rsidP="00FC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9C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медико-санитарной</w:t>
            </w:r>
            <w:r w:rsidRPr="00FC49C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307" w:type="dxa"/>
          </w:tcPr>
          <w:p w:rsidR="00E168A8" w:rsidRPr="004D3EC3" w:rsidRDefault="00FC49C9" w:rsidP="00FC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население которого обслуживается в</w:t>
            </w:r>
            <w:r w:rsidRPr="004D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межмуниципальном клинико-диагностическом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E168A8" w:rsidRPr="004D3EC3" w:rsidRDefault="00FC49C9" w:rsidP="00FC4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обслуживаемого</w:t>
            </w:r>
            <w:r w:rsidR="000D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клинико-диагностическим центром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9C9" w:rsidTr="000D7BE1">
        <w:trPr>
          <w:trHeight w:val="2430"/>
        </w:trPr>
        <w:tc>
          <w:tcPr>
            <w:tcW w:w="543" w:type="dxa"/>
          </w:tcPr>
          <w:p w:rsidR="00E168A8" w:rsidRPr="004D3EC3" w:rsidRDefault="00DB1A4A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14" w:type="dxa"/>
          </w:tcPr>
          <w:p w:rsidR="00615CED" w:rsidRDefault="00DB1A4A" w:rsidP="0061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</w:t>
            </w:r>
            <w:proofErr w:type="spellEnd"/>
          </w:p>
          <w:p w:rsidR="00E168A8" w:rsidRDefault="00615CED" w:rsidP="0061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="00DB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клинико-диа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гностический</w:t>
            </w:r>
            <w:r w:rsidR="00DB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  <w:p w:rsidR="00615CED" w:rsidRDefault="00615CED" w:rsidP="0061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CED" w:rsidRDefault="00615CED" w:rsidP="00615C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CE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Ханты-Манси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йского автономного округа-Югры «Няганская городская поликлиника»</w:t>
            </w:r>
          </w:p>
          <w:p w:rsidR="00615CED" w:rsidRDefault="00615CED" w:rsidP="00615C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нахождения:</w:t>
            </w:r>
          </w:p>
          <w:p w:rsidR="00615CED" w:rsidRPr="00615CED" w:rsidRDefault="00615CED" w:rsidP="00615C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01B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Нягань</w:t>
            </w:r>
            <w:proofErr w:type="spellEnd"/>
          </w:p>
          <w:p w:rsidR="00615CED" w:rsidRPr="004D3EC3" w:rsidRDefault="00615CED" w:rsidP="0061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168A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  <w:p w:rsidR="002A2238" w:rsidRDefault="000D7BE1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</w:t>
            </w:r>
            <w:r w:rsidR="002A2238">
              <w:rPr>
                <w:rFonts w:ascii="Times New Roman" w:hAnsi="Times New Roman" w:cs="Times New Roman"/>
                <w:sz w:val="24"/>
                <w:szCs w:val="24"/>
              </w:rPr>
              <w:t>энтерология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Отоларингология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2A2238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8" w:rsidRPr="004D3EC3" w:rsidRDefault="002A2238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E168A8" w:rsidRDefault="005B1F7A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район:</w:t>
            </w: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Унюган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Пальяново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район:</w:t>
            </w: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Ванзетур</w:t>
            </w:r>
            <w:proofErr w:type="spellEnd"/>
          </w:p>
          <w:p w:rsidR="00FE5BB0" w:rsidRDefault="00FE5BB0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Анеева</w:t>
            </w:r>
            <w:proofErr w:type="spellEnd"/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Приполярный</w:t>
            </w: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Светлый </w:t>
            </w:r>
          </w:p>
          <w:p w:rsidR="00837484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84" w:rsidRPr="004D3EC3" w:rsidRDefault="00837484" w:rsidP="009C4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168A8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85,2</w:t>
            </w:r>
          </w:p>
          <w:p w:rsidR="00C90176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76" w:rsidRPr="004D3EC3" w:rsidRDefault="00C90176" w:rsidP="002E1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8A8" w:rsidRDefault="00E168A8" w:rsidP="009C4643">
      <w:pPr>
        <w:spacing w:after="0" w:line="240" w:lineRule="auto"/>
        <w:jc w:val="both"/>
      </w:pPr>
    </w:p>
    <w:p w:rsidR="000963D7" w:rsidRDefault="000963D7" w:rsidP="009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исполнения настоящего приказа оставляю за собой.</w:t>
      </w:r>
    </w:p>
    <w:p w:rsidR="000963D7" w:rsidRDefault="000963D7" w:rsidP="009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D7" w:rsidRDefault="000963D7" w:rsidP="009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AA" w:rsidRDefault="00BA34AA" w:rsidP="009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63D7" w:rsidRPr="000963D7" w:rsidRDefault="000963D7" w:rsidP="009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</w:t>
      </w:r>
      <w:r w:rsidR="00BA34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Филимонов</w:t>
      </w:r>
    </w:p>
    <w:sectPr w:rsidR="000963D7" w:rsidRPr="000963D7" w:rsidSect="000D7B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B3"/>
    <w:rsid w:val="00084C7A"/>
    <w:rsid w:val="000963D7"/>
    <w:rsid w:val="000D7BE1"/>
    <w:rsid w:val="00180F52"/>
    <w:rsid w:val="00181A03"/>
    <w:rsid w:val="002A2238"/>
    <w:rsid w:val="002C5707"/>
    <w:rsid w:val="002E1D13"/>
    <w:rsid w:val="004A3889"/>
    <w:rsid w:val="004D3EC3"/>
    <w:rsid w:val="005B1F7A"/>
    <w:rsid w:val="00601BEF"/>
    <w:rsid w:val="00615CED"/>
    <w:rsid w:val="006A7D34"/>
    <w:rsid w:val="006D58C4"/>
    <w:rsid w:val="00837484"/>
    <w:rsid w:val="009C4643"/>
    <w:rsid w:val="00A22E20"/>
    <w:rsid w:val="00A34FB3"/>
    <w:rsid w:val="00BA34AA"/>
    <w:rsid w:val="00C90176"/>
    <w:rsid w:val="00DB1A4A"/>
    <w:rsid w:val="00E168A8"/>
    <w:rsid w:val="00EC06CA"/>
    <w:rsid w:val="00F573AC"/>
    <w:rsid w:val="00FC49C9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8C4"/>
    <w:rPr>
      <w:b/>
      <w:bCs/>
    </w:rPr>
  </w:style>
  <w:style w:type="paragraph" w:styleId="a4">
    <w:name w:val="No Spacing"/>
    <w:uiPriority w:val="1"/>
    <w:qFormat/>
    <w:rsid w:val="006D58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58C4"/>
    <w:rPr>
      <w:b/>
      <w:bCs/>
    </w:rPr>
  </w:style>
  <w:style w:type="paragraph" w:styleId="a4">
    <w:name w:val="No Spacing"/>
    <w:uiPriority w:val="1"/>
    <w:qFormat/>
    <w:rsid w:val="006D58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E108-094A-4919-A8C4-71975874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Volchaninamed Volchaninamed</dc:creator>
  <cp:keywords/>
  <dc:description/>
  <cp:lastModifiedBy>blashkova blashkova</cp:lastModifiedBy>
  <cp:revision>5</cp:revision>
  <cp:lastPrinted>2015-07-22T12:16:00Z</cp:lastPrinted>
  <dcterms:created xsi:type="dcterms:W3CDTF">2015-07-22T12:12:00Z</dcterms:created>
  <dcterms:modified xsi:type="dcterms:W3CDTF">2015-07-24T12:00:00Z</dcterms:modified>
</cp:coreProperties>
</file>